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7A" w:rsidRDefault="00B8487A" w:rsidP="00B8487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TO HIRE FACILITY F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ORM</w:t>
      </w:r>
    </w:p>
    <w:p w:rsidR="00B8487A" w:rsidRDefault="00B8487A" w:rsidP="00B8487A">
      <w:pPr>
        <w:pStyle w:val="NoSpacing"/>
        <w:jc w:val="center"/>
        <w:rPr>
          <w:rFonts w:ascii="Arial" w:hAnsi="Arial" w:cs="Arial"/>
        </w:rPr>
      </w:pPr>
      <w:r w:rsidRPr="00AD5347">
        <w:rPr>
          <w:rFonts w:ascii="Arial" w:hAnsi="Arial" w:cs="Arial"/>
          <w:b/>
        </w:rPr>
        <w:t>Please Note:</w:t>
      </w:r>
      <w:r w:rsidRPr="00AD5347">
        <w:rPr>
          <w:rFonts w:ascii="Arial" w:hAnsi="Arial" w:cs="Arial"/>
        </w:rPr>
        <w:t xml:space="preserve"> this facility is for adult </w:t>
      </w:r>
      <w:r>
        <w:rPr>
          <w:rFonts w:ascii="Arial" w:hAnsi="Arial" w:cs="Arial"/>
        </w:rPr>
        <w:t xml:space="preserve">learning, forums or consultation </w:t>
      </w:r>
      <w:r w:rsidRPr="00AD5347">
        <w:rPr>
          <w:rFonts w:ascii="Arial" w:hAnsi="Arial" w:cs="Arial"/>
        </w:rPr>
        <w:t xml:space="preserve">usage. Any </w:t>
      </w:r>
      <w:r>
        <w:rPr>
          <w:rFonts w:ascii="Arial" w:hAnsi="Arial" w:cs="Arial"/>
        </w:rPr>
        <w:t xml:space="preserve">person under </w:t>
      </w:r>
      <w:r w:rsidRPr="00AD5347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years of age </w:t>
      </w:r>
      <w:r w:rsidRPr="00AD5347">
        <w:rPr>
          <w:rFonts w:ascii="Arial" w:hAnsi="Arial" w:cs="Arial"/>
        </w:rPr>
        <w:t xml:space="preserve">entering the facility </w:t>
      </w:r>
      <w:r>
        <w:rPr>
          <w:rFonts w:ascii="Arial" w:hAnsi="Arial" w:cs="Arial"/>
        </w:rPr>
        <w:t xml:space="preserve">during </w:t>
      </w:r>
      <w:r w:rsidRPr="00AD5347">
        <w:rPr>
          <w:rFonts w:ascii="Arial" w:hAnsi="Arial" w:cs="Arial"/>
        </w:rPr>
        <w:t>the hire period must be supervised by a</w:t>
      </w:r>
      <w:r>
        <w:rPr>
          <w:rFonts w:ascii="Arial" w:hAnsi="Arial" w:cs="Arial"/>
        </w:rPr>
        <w:t>dults with a one to one ratio</w:t>
      </w:r>
      <w:r w:rsidRPr="00AD5347">
        <w:rPr>
          <w:rFonts w:ascii="Arial" w:hAnsi="Arial" w:cs="Arial"/>
        </w:rPr>
        <w:t>.</w:t>
      </w:r>
    </w:p>
    <w:p w:rsidR="00B8487A" w:rsidRPr="00C86968" w:rsidRDefault="00B8487A" w:rsidP="00B8487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B8487A" w:rsidRPr="00AD5347" w:rsidRDefault="00B8487A" w:rsidP="00B8487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Complete &amp; return by F: 9329 7446 Or E: </w:t>
      </w:r>
      <w:hyperlink r:id="rId8" w:history="1">
        <w:r w:rsidRPr="00EF04D4">
          <w:rPr>
            <w:rStyle w:val="Hyperlink"/>
            <w:rFonts w:ascii="Arial" w:hAnsi="Arial" w:cs="Arial"/>
          </w:rPr>
          <w:t>enquiries@nmll.org.au</w:t>
        </w:r>
      </w:hyperlink>
      <w:r>
        <w:rPr>
          <w:rFonts w:ascii="Arial" w:hAnsi="Arial" w:cs="Arial"/>
        </w:rPr>
        <w:t xml:space="preserve">  </w:t>
      </w:r>
    </w:p>
    <w:p w:rsidR="00B8487A" w:rsidRPr="00AD5347" w:rsidRDefault="00B8487A" w:rsidP="00B8487A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658"/>
        <w:gridCol w:w="1595"/>
        <w:gridCol w:w="1063"/>
        <w:gridCol w:w="2658"/>
        <w:gridCol w:w="2658"/>
      </w:tblGrid>
      <w:tr w:rsidR="00B8487A" w:rsidRPr="002A0892" w:rsidTr="007C4A47"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B8487A" w:rsidRPr="002A0892" w:rsidRDefault="00B8487A" w:rsidP="007C4A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A0892">
              <w:rPr>
                <w:rFonts w:ascii="Arial" w:hAnsi="Arial" w:cs="Arial"/>
                <w:b/>
                <w:sz w:val="24"/>
                <w:szCs w:val="24"/>
              </w:rPr>
              <w:t>ORGANISATION DETAILS</w:t>
            </w:r>
          </w:p>
        </w:tc>
      </w:tr>
      <w:tr w:rsidR="00B8487A" w:rsidRPr="002A0892" w:rsidTr="007C4A47">
        <w:trPr>
          <w:trHeight w:val="528"/>
        </w:trPr>
        <w:tc>
          <w:tcPr>
            <w:tcW w:w="10632" w:type="dxa"/>
            <w:gridSpan w:val="5"/>
          </w:tcPr>
          <w:p w:rsidR="00B8487A" w:rsidRPr="002A0892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A0892">
              <w:rPr>
                <w:rFonts w:ascii="Arial" w:hAnsi="Arial" w:cs="Arial"/>
                <w:sz w:val="20"/>
                <w:szCs w:val="20"/>
              </w:rPr>
              <w:t>Organisation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</w:tr>
      <w:tr w:rsidR="00B8487A" w:rsidRPr="002A0892" w:rsidTr="007C4A47">
        <w:trPr>
          <w:trHeight w:val="563"/>
        </w:trPr>
        <w:tc>
          <w:tcPr>
            <w:tcW w:w="5316" w:type="dxa"/>
            <w:gridSpan w:val="3"/>
          </w:tcPr>
          <w:p w:rsidR="00B8487A" w:rsidRPr="002A0892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658" w:type="dxa"/>
          </w:tcPr>
          <w:p w:rsidR="00B8487A" w:rsidRPr="002A0892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658" w:type="dxa"/>
          </w:tcPr>
          <w:p w:rsidR="00B8487A" w:rsidRPr="002A0892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</w:tr>
      <w:tr w:rsidR="00B8487A" w:rsidRPr="002A0892" w:rsidTr="007C4A47">
        <w:trPr>
          <w:trHeight w:val="563"/>
        </w:trPr>
        <w:tc>
          <w:tcPr>
            <w:tcW w:w="5316" w:type="dxa"/>
            <w:gridSpan w:val="3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5316" w:type="dxa"/>
            <w:gridSpan w:val="2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B8487A" w:rsidRPr="002A0892" w:rsidTr="007C4A47">
        <w:trPr>
          <w:trHeight w:val="211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B8487A" w:rsidRPr="002E0233" w:rsidRDefault="00B8487A" w:rsidP="007C4A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E0233">
              <w:rPr>
                <w:rFonts w:ascii="Arial" w:hAnsi="Arial" w:cs="Arial"/>
                <w:b/>
                <w:sz w:val="24"/>
                <w:szCs w:val="24"/>
              </w:rPr>
              <w:t>CONTACT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B8487A" w:rsidRPr="002A0892" w:rsidTr="007C4A47">
        <w:trPr>
          <w:trHeight w:val="499"/>
        </w:trPr>
        <w:tc>
          <w:tcPr>
            <w:tcW w:w="5316" w:type="dxa"/>
            <w:gridSpan w:val="3"/>
            <w:shd w:val="clear" w:color="auto" w:fill="FFFFFF" w:themeFill="background1"/>
          </w:tcPr>
          <w:p w:rsidR="00B8487A" w:rsidRPr="002E0233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Contact Person</w:t>
            </w:r>
          </w:p>
        </w:tc>
        <w:tc>
          <w:tcPr>
            <w:tcW w:w="5316" w:type="dxa"/>
            <w:gridSpan w:val="2"/>
            <w:shd w:val="clear" w:color="auto" w:fill="FFFFFF" w:themeFill="background1"/>
          </w:tcPr>
          <w:p w:rsidR="00B8487A" w:rsidRPr="002E0233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</w:tr>
      <w:tr w:rsidR="00B8487A" w:rsidRPr="002A0892" w:rsidTr="007C4A47">
        <w:trPr>
          <w:trHeight w:val="499"/>
        </w:trPr>
        <w:tc>
          <w:tcPr>
            <w:tcW w:w="2658" w:type="dxa"/>
            <w:shd w:val="clear" w:color="auto" w:fill="FFFFFF" w:themeFill="background1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658" w:type="dxa"/>
            <w:gridSpan w:val="2"/>
            <w:shd w:val="clear" w:color="auto" w:fill="FFFFFF" w:themeFill="background1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5316" w:type="dxa"/>
            <w:gridSpan w:val="2"/>
            <w:shd w:val="clear" w:color="auto" w:fill="FFFFFF" w:themeFill="background1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B8487A" w:rsidRPr="002A0892" w:rsidTr="007C4A47">
        <w:trPr>
          <w:trHeight w:val="499"/>
        </w:trPr>
        <w:tc>
          <w:tcPr>
            <w:tcW w:w="5316" w:type="dxa"/>
            <w:gridSpan w:val="3"/>
            <w:shd w:val="clear" w:color="auto" w:fill="FFFFFF" w:themeFill="background1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Contact Person</w:t>
            </w:r>
          </w:p>
        </w:tc>
        <w:tc>
          <w:tcPr>
            <w:tcW w:w="5316" w:type="dxa"/>
            <w:gridSpan w:val="2"/>
            <w:shd w:val="clear" w:color="auto" w:fill="FFFFFF" w:themeFill="background1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tr w:rsidR="00B8487A" w:rsidRPr="002A0892" w:rsidTr="007C4A47">
        <w:trPr>
          <w:trHeight w:val="293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:rsidR="00B8487A" w:rsidRPr="0041782D" w:rsidRDefault="00B8487A" w:rsidP="007C4A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BOOKING DETAILS</w:t>
            </w:r>
          </w:p>
        </w:tc>
      </w:tr>
      <w:tr w:rsidR="00B8487A" w:rsidRPr="002A0892" w:rsidTr="007C4A47">
        <w:trPr>
          <w:trHeight w:val="600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2E0233">
              <w:rPr>
                <w:rFonts w:ascii="Arial" w:hAnsi="Arial" w:cs="Arial"/>
                <w:b/>
                <w:i/>
                <w:sz w:val="20"/>
                <w:szCs w:val="20"/>
              </w:rPr>
              <w:t>NB:</w:t>
            </w:r>
            <w:r w:rsidRPr="002E0233">
              <w:rPr>
                <w:rFonts w:ascii="Arial" w:hAnsi="Arial" w:cs="Arial"/>
                <w:i/>
                <w:sz w:val="20"/>
                <w:szCs w:val="20"/>
              </w:rPr>
              <w:t xml:space="preserve"> NMLL </w:t>
            </w:r>
            <w:r>
              <w:rPr>
                <w:rFonts w:ascii="Arial" w:hAnsi="Arial" w:cs="Arial"/>
                <w:i/>
                <w:sz w:val="20"/>
                <w:szCs w:val="20"/>
              </w:rPr>
              <w:t>may</w:t>
            </w:r>
            <w:r w:rsidRPr="002E02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not be able to hire on certain days as identified by NMLL.</w:t>
            </w:r>
          </w:p>
          <w:p w:rsidR="00B8487A" w:rsidRDefault="00B8487A" w:rsidP="007C4A4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Two working days (48 hours) written notification is needed to cancel any of the booked dates otherwise the hire fee will be charged.</w:t>
            </w:r>
          </w:p>
          <w:p w:rsidR="00B8487A" w:rsidRPr="0041782D" w:rsidRDefault="00B8487A" w:rsidP="007C4A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4BB">
              <w:rPr>
                <w:rFonts w:ascii="Arial" w:hAnsi="Arial" w:cs="Arial"/>
                <w:i/>
                <w:sz w:val="20"/>
                <w:szCs w:val="20"/>
              </w:rPr>
              <w:t>Ten working days notification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writing is needed to cancel a regular booking.</w:t>
            </w:r>
          </w:p>
        </w:tc>
      </w:tr>
      <w:tr w:rsidR="00B8487A" w:rsidRPr="002A0892" w:rsidTr="007C4A47">
        <w:trPr>
          <w:trHeight w:val="1473"/>
        </w:trPr>
        <w:tc>
          <w:tcPr>
            <w:tcW w:w="10632" w:type="dxa"/>
            <w:gridSpan w:val="5"/>
            <w:shd w:val="clear" w:color="auto" w:fill="FFFFFF" w:themeFill="background1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and Dates Requested</w:t>
            </w:r>
          </w:p>
        </w:tc>
      </w:tr>
      <w:tr w:rsidR="00B8487A" w:rsidRPr="002A0892" w:rsidTr="007C4A47">
        <w:trPr>
          <w:trHeight w:val="1106"/>
        </w:trPr>
        <w:tc>
          <w:tcPr>
            <w:tcW w:w="10632" w:type="dxa"/>
            <w:gridSpan w:val="5"/>
            <w:shd w:val="clear" w:color="auto" w:fill="FFFFFF" w:themeFill="background1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within this period when you will not require the facility</w:t>
            </w:r>
          </w:p>
        </w:tc>
      </w:tr>
      <w:tr w:rsidR="00B8487A" w:rsidRPr="002A0892" w:rsidTr="007C4A47">
        <w:trPr>
          <w:trHeight w:val="1730"/>
        </w:trPr>
        <w:tc>
          <w:tcPr>
            <w:tcW w:w="10632" w:type="dxa"/>
            <w:gridSpan w:val="5"/>
            <w:shd w:val="clear" w:color="auto" w:fill="FFFFFF" w:themeFill="background1"/>
          </w:tcPr>
          <w:p w:rsidR="00B8487A" w:rsidRPr="002E0233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in detail what event/activity the facility is to be used for</w:t>
            </w:r>
          </w:p>
        </w:tc>
      </w:tr>
      <w:tr w:rsidR="00B8487A" w:rsidRPr="002A0892" w:rsidTr="007C4A47">
        <w:trPr>
          <w:trHeight w:val="524"/>
        </w:trPr>
        <w:tc>
          <w:tcPr>
            <w:tcW w:w="10632" w:type="dxa"/>
            <w:gridSpan w:val="5"/>
            <w:shd w:val="clear" w:color="auto" w:fill="FFFFFF" w:themeFill="background1"/>
          </w:tcPr>
          <w:p w:rsidR="00B8487A" w:rsidRPr="0041782D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people are expected to attend the activity</w:t>
            </w:r>
          </w:p>
        </w:tc>
      </w:tr>
      <w:tr w:rsidR="00B8487A" w:rsidRPr="002A0892" w:rsidTr="007C4A47">
        <w:trPr>
          <w:trHeight w:val="272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B8487A" w:rsidRPr="00D8235F" w:rsidRDefault="00B8487A" w:rsidP="007C4A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LIABILITY INSURANCE</w:t>
            </w:r>
          </w:p>
        </w:tc>
      </w:tr>
      <w:tr w:rsidR="00B8487A" w:rsidRPr="002A0892" w:rsidTr="007C4A47">
        <w:trPr>
          <w:trHeight w:val="546"/>
        </w:trPr>
        <w:tc>
          <w:tcPr>
            <w:tcW w:w="10632" w:type="dxa"/>
            <w:gridSpan w:val="5"/>
            <w:shd w:val="clear" w:color="auto" w:fill="FFFFFF" w:themeFill="background1"/>
          </w:tcPr>
          <w:p w:rsidR="00B8487A" w:rsidRPr="00403BB1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organisation has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Public Liability Insurance                  </w:t>
            </w:r>
            <w:r w:rsidRPr="00403BB1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03BB1">
              <w:rPr>
                <w:rFonts w:ascii="Arial" w:hAnsi="Arial" w:cs="Arial"/>
                <w:b/>
                <w:sz w:val="40"/>
                <w:szCs w:val="20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403BB1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03BB1">
              <w:rPr>
                <w:rFonts w:ascii="Arial" w:hAnsi="Arial" w:cs="Arial"/>
                <w:b/>
                <w:sz w:val="40"/>
                <w:szCs w:val="20"/>
              </w:rPr>
              <w:t>□</w:t>
            </w:r>
          </w:p>
        </w:tc>
      </w:tr>
      <w:tr w:rsidR="00B8487A" w:rsidRPr="002A0892" w:rsidTr="007C4A47">
        <w:trPr>
          <w:trHeight w:val="983"/>
        </w:trPr>
        <w:tc>
          <w:tcPr>
            <w:tcW w:w="10632" w:type="dxa"/>
            <w:gridSpan w:val="5"/>
            <w:shd w:val="clear" w:color="auto" w:fill="FFFFFF" w:themeFill="background1"/>
            <w:vAlign w:val="center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please attach a copy of the Certificate of Currency to this form</w:t>
            </w:r>
          </w:p>
          <w:p w:rsidR="00B8487A" w:rsidRPr="00403BB1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8487A" w:rsidRPr="00403BB1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, the organisation will need to discuss this with NMLL</w:t>
            </w:r>
          </w:p>
        </w:tc>
      </w:tr>
      <w:tr w:rsidR="00B8487A" w:rsidRPr="002A0892" w:rsidTr="007C4A47">
        <w:trPr>
          <w:trHeight w:val="274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B8487A" w:rsidRPr="00403BB1" w:rsidRDefault="00B8487A" w:rsidP="007C4A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BOOKING REQUIREMENTS</w:t>
            </w:r>
          </w:p>
        </w:tc>
      </w:tr>
      <w:tr w:rsidR="00B8487A" w:rsidRPr="002A0892" w:rsidTr="007C4A47">
        <w:trPr>
          <w:trHeight w:val="274"/>
        </w:trPr>
        <w:tc>
          <w:tcPr>
            <w:tcW w:w="5316" w:type="dxa"/>
            <w:gridSpan w:val="3"/>
            <w:shd w:val="clear" w:color="auto" w:fill="D9D9D9" w:themeFill="background1" w:themeFillShade="D9"/>
            <w:vAlign w:val="center"/>
          </w:tcPr>
          <w:p w:rsidR="00B8487A" w:rsidRPr="00403BB1" w:rsidRDefault="00B8487A" w:rsidP="007C4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1">
              <w:rPr>
                <w:rFonts w:ascii="Arial" w:hAnsi="Arial" w:cs="Arial"/>
                <w:b/>
                <w:sz w:val="20"/>
                <w:szCs w:val="20"/>
              </w:rPr>
              <w:lastRenderedPageBreak/>
              <w:t>Rooms requested</w:t>
            </w:r>
          </w:p>
        </w:tc>
        <w:tc>
          <w:tcPr>
            <w:tcW w:w="5316" w:type="dxa"/>
            <w:gridSpan w:val="2"/>
            <w:shd w:val="clear" w:color="auto" w:fill="D9D9D9" w:themeFill="background1" w:themeFillShade="D9"/>
            <w:vAlign w:val="center"/>
          </w:tcPr>
          <w:p w:rsidR="00B8487A" w:rsidRPr="00403BB1" w:rsidRDefault="00B8487A" w:rsidP="007C4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1">
              <w:rPr>
                <w:rFonts w:ascii="Arial" w:hAnsi="Arial" w:cs="Arial"/>
                <w:b/>
                <w:sz w:val="20"/>
                <w:szCs w:val="20"/>
              </w:rPr>
              <w:t>Times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(e.g. 9am to 11am)</w:t>
            </w:r>
          </w:p>
        </w:tc>
      </w:tr>
      <w:tr w:rsidR="00B8487A" w:rsidRPr="002A0892" w:rsidTr="007C4A47">
        <w:trPr>
          <w:trHeight w:val="552"/>
        </w:trPr>
        <w:tc>
          <w:tcPr>
            <w:tcW w:w="5316" w:type="dxa"/>
            <w:gridSpan w:val="3"/>
            <w:shd w:val="clear" w:color="auto" w:fill="D9D9D9" w:themeFill="background1" w:themeFillShade="D9"/>
            <w:vAlign w:val="center"/>
          </w:tcPr>
          <w:p w:rsidR="00B8487A" w:rsidRDefault="00B8487A" w:rsidP="007C4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Room 1 (seating for max 25 people) </w:t>
            </w:r>
          </w:p>
        </w:tc>
        <w:tc>
          <w:tcPr>
            <w:tcW w:w="5316" w:type="dxa"/>
            <w:gridSpan w:val="2"/>
            <w:shd w:val="clear" w:color="auto" w:fill="FFFFFF" w:themeFill="background1"/>
            <w:vAlign w:val="center"/>
          </w:tcPr>
          <w:p w:rsidR="00B8487A" w:rsidRDefault="00B8487A" w:rsidP="007C4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  <w:t>to</w:t>
            </w:r>
          </w:p>
        </w:tc>
      </w:tr>
      <w:tr w:rsidR="00B8487A" w:rsidRPr="002A0892" w:rsidTr="007C4A47">
        <w:trPr>
          <w:trHeight w:val="573"/>
        </w:trPr>
        <w:tc>
          <w:tcPr>
            <w:tcW w:w="5316" w:type="dxa"/>
            <w:gridSpan w:val="3"/>
            <w:shd w:val="clear" w:color="auto" w:fill="D9D9D9" w:themeFill="background1" w:themeFillShade="D9"/>
            <w:vAlign w:val="center"/>
          </w:tcPr>
          <w:p w:rsidR="00B8487A" w:rsidRDefault="00B8487A" w:rsidP="007C4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2 (seating for max 25 people)</w:t>
            </w:r>
          </w:p>
        </w:tc>
        <w:tc>
          <w:tcPr>
            <w:tcW w:w="5316" w:type="dxa"/>
            <w:gridSpan w:val="2"/>
            <w:shd w:val="clear" w:color="auto" w:fill="FFFFFF" w:themeFill="background1"/>
            <w:vAlign w:val="center"/>
          </w:tcPr>
          <w:p w:rsidR="00B8487A" w:rsidRDefault="00B8487A" w:rsidP="007C4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B8487A" w:rsidRPr="002A0892" w:rsidTr="007C4A47">
        <w:trPr>
          <w:trHeight w:val="553"/>
        </w:trPr>
        <w:tc>
          <w:tcPr>
            <w:tcW w:w="5316" w:type="dxa"/>
            <w:gridSpan w:val="3"/>
            <w:shd w:val="clear" w:color="auto" w:fill="D9D9D9" w:themeFill="background1" w:themeFillShade="D9"/>
            <w:vAlign w:val="center"/>
          </w:tcPr>
          <w:p w:rsidR="00B8487A" w:rsidRDefault="00B8487A" w:rsidP="007C4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Rooms </w:t>
            </w:r>
            <w:r w:rsidRPr="00CA1506">
              <w:rPr>
                <w:rFonts w:ascii="Arial" w:hAnsi="Arial" w:cs="Arial"/>
                <w:sz w:val="20"/>
                <w:szCs w:val="20"/>
              </w:rPr>
              <w:t>(max 70 people)</w:t>
            </w:r>
          </w:p>
        </w:tc>
        <w:tc>
          <w:tcPr>
            <w:tcW w:w="5316" w:type="dxa"/>
            <w:gridSpan w:val="2"/>
            <w:shd w:val="clear" w:color="auto" w:fill="FFFFFF" w:themeFill="background1"/>
            <w:vAlign w:val="center"/>
          </w:tcPr>
          <w:p w:rsidR="00B8487A" w:rsidRDefault="00B8487A" w:rsidP="007C4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B8487A" w:rsidRPr="002A0892" w:rsidTr="007C4A47">
        <w:trPr>
          <w:trHeight w:val="263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B8487A" w:rsidRPr="00CE52BF" w:rsidRDefault="00B8487A" w:rsidP="007C4A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EQUIPMENT HIRE</w:t>
            </w:r>
          </w:p>
        </w:tc>
      </w:tr>
      <w:tr w:rsidR="00B8487A" w:rsidRPr="002A0892" w:rsidTr="007C4A47">
        <w:trPr>
          <w:trHeight w:val="263"/>
        </w:trPr>
        <w:tc>
          <w:tcPr>
            <w:tcW w:w="5316" w:type="dxa"/>
            <w:gridSpan w:val="3"/>
            <w:shd w:val="clear" w:color="auto" w:fill="D9D9D9" w:themeFill="background1" w:themeFillShade="D9"/>
            <w:vAlign w:val="center"/>
          </w:tcPr>
          <w:p w:rsidR="00B8487A" w:rsidRPr="00CE52BF" w:rsidRDefault="00B8487A" w:rsidP="007C4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Equipment required</w:t>
            </w:r>
          </w:p>
        </w:tc>
        <w:tc>
          <w:tcPr>
            <w:tcW w:w="5316" w:type="dxa"/>
            <w:gridSpan w:val="2"/>
            <w:shd w:val="clear" w:color="auto" w:fill="D9D9D9" w:themeFill="background1" w:themeFillShade="D9"/>
            <w:vAlign w:val="center"/>
          </w:tcPr>
          <w:p w:rsidR="00B8487A" w:rsidRPr="00CE52BF" w:rsidRDefault="00B8487A" w:rsidP="007C4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tick or specify</w:t>
            </w:r>
          </w:p>
        </w:tc>
      </w:tr>
      <w:tr w:rsidR="00B8487A" w:rsidRPr="002A0892" w:rsidTr="007C4A47">
        <w:trPr>
          <w:trHeight w:val="555"/>
        </w:trPr>
        <w:tc>
          <w:tcPr>
            <w:tcW w:w="5316" w:type="dxa"/>
            <w:gridSpan w:val="3"/>
            <w:shd w:val="clear" w:color="auto" w:fill="D9D9D9" w:themeFill="background1" w:themeFillShade="D9"/>
            <w:vAlign w:val="center"/>
          </w:tcPr>
          <w:p w:rsidR="00B8487A" w:rsidRPr="00CE52BF" w:rsidRDefault="00B8487A" w:rsidP="007C4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Player</w:t>
            </w:r>
          </w:p>
        </w:tc>
        <w:tc>
          <w:tcPr>
            <w:tcW w:w="5316" w:type="dxa"/>
            <w:gridSpan w:val="2"/>
            <w:shd w:val="clear" w:color="auto" w:fill="FFFFFF" w:themeFill="background1"/>
            <w:vAlign w:val="center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487A" w:rsidRPr="002A0892" w:rsidTr="007C4A47">
        <w:trPr>
          <w:trHeight w:val="549"/>
        </w:trPr>
        <w:tc>
          <w:tcPr>
            <w:tcW w:w="5316" w:type="dxa"/>
            <w:gridSpan w:val="3"/>
            <w:shd w:val="clear" w:color="auto" w:fill="D9D9D9" w:themeFill="background1" w:themeFillShade="D9"/>
            <w:vAlign w:val="center"/>
          </w:tcPr>
          <w:p w:rsidR="00B8487A" w:rsidRPr="00CE52BF" w:rsidRDefault="00B8487A" w:rsidP="007C4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Overhead Projector</w:t>
            </w:r>
          </w:p>
        </w:tc>
        <w:tc>
          <w:tcPr>
            <w:tcW w:w="5316" w:type="dxa"/>
            <w:gridSpan w:val="2"/>
            <w:shd w:val="clear" w:color="auto" w:fill="FFFFFF" w:themeFill="background1"/>
            <w:vAlign w:val="center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487A" w:rsidRPr="002A0892" w:rsidTr="007C4A47">
        <w:trPr>
          <w:trHeight w:val="551"/>
        </w:trPr>
        <w:tc>
          <w:tcPr>
            <w:tcW w:w="5316" w:type="dxa"/>
            <w:gridSpan w:val="3"/>
            <w:shd w:val="clear" w:color="auto" w:fill="D9D9D9" w:themeFill="background1" w:themeFillShade="D9"/>
            <w:vAlign w:val="center"/>
          </w:tcPr>
          <w:p w:rsidR="00B8487A" w:rsidRDefault="00B8487A" w:rsidP="007C4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Projector</w:t>
            </w:r>
          </w:p>
        </w:tc>
        <w:tc>
          <w:tcPr>
            <w:tcW w:w="5316" w:type="dxa"/>
            <w:gridSpan w:val="2"/>
            <w:shd w:val="clear" w:color="auto" w:fill="FFFFFF" w:themeFill="background1"/>
            <w:vAlign w:val="center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487A" w:rsidRPr="002A0892" w:rsidTr="007C4A47">
        <w:trPr>
          <w:trHeight w:val="558"/>
        </w:trPr>
        <w:tc>
          <w:tcPr>
            <w:tcW w:w="5316" w:type="dxa"/>
            <w:gridSpan w:val="3"/>
            <w:shd w:val="clear" w:color="auto" w:fill="D9D9D9" w:themeFill="background1" w:themeFillShade="D9"/>
            <w:vAlign w:val="center"/>
          </w:tcPr>
          <w:p w:rsidR="00B8487A" w:rsidRDefault="00B8487A" w:rsidP="007C4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5316" w:type="dxa"/>
            <w:gridSpan w:val="2"/>
            <w:shd w:val="clear" w:color="auto" w:fill="FFFFFF" w:themeFill="background1"/>
            <w:vAlign w:val="center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487A" w:rsidRPr="002A0892" w:rsidTr="007C4A47">
        <w:trPr>
          <w:trHeight w:val="269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B8487A" w:rsidRPr="007E1D08" w:rsidRDefault="00B8487A" w:rsidP="007C4A4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NOMINATED RESPONSIBLE PERSONS</w:t>
            </w:r>
          </w:p>
        </w:tc>
      </w:tr>
      <w:tr w:rsidR="00B8487A" w:rsidRPr="002A0892" w:rsidTr="007C4A47">
        <w:trPr>
          <w:trHeight w:val="269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B8487A" w:rsidRPr="00C57AFE" w:rsidRDefault="00B8487A" w:rsidP="007C4A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57AFE">
              <w:rPr>
                <w:rFonts w:ascii="Arial" w:hAnsi="Arial" w:cs="Arial"/>
                <w:i/>
                <w:sz w:val="20"/>
                <w:szCs w:val="20"/>
              </w:rPr>
              <w:t>The following people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074BB">
              <w:rPr>
                <w:rFonts w:ascii="Arial" w:hAnsi="Arial" w:cs="Arial"/>
                <w:i/>
                <w:sz w:val="20"/>
                <w:szCs w:val="20"/>
                <w:u w:val="single"/>
              </w:rPr>
              <w:t>only</w:t>
            </w:r>
            <w:r w:rsidRPr="00C57AFE">
              <w:rPr>
                <w:rFonts w:ascii="Arial" w:hAnsi="Arial" w:cs="Arial"/>
                <w:i/>
                <w:sz w:val="20"/>
                <w:szCs w:val="20"/>
              </w:rPr>
              <w:t xml:space="preserve"> will accept responsibility for the safety, security and cleanliness of the centre for this booking. These people will sign for a key and alarm code and will be responsible for:</w:t>
            </w:r>
          </w:p>
          <w:p w:rsidR="00B8487A" w:rsidRPr="00C57AFE" w:rsidRDefault="00B8487A" w:rsidP="00B848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57AFE">
              <w:rPr>
                <w:rFonts w:ascii="Arial" w:hAnsi="Arial" w:cs="Arial"/>
                <w:i/>
                <w:sz w:val="20"/>
                <w:szCs w:val="20"/>
              </w:rPr>
              <w:t>opening and closing the building</w:t>
            </w:r>
          </w:p>
          <w:p w:rsidR="00B8487A" w:rsidRPr="00C57AFE" w:rsidRDefault="00B8487A" w:rsidP="00B848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57AFE">
              <w:rPr>
                <w:rFonts w:ascii="Arial" w:hAnsi="Arial" w:cs="Arial"/>
                <w:i/>
                <w:sz w:val="20"/>
                <w:szCs w:val="20"/>
              </w:rPr>
              <w:t xml:space="preserve">turning the alarm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off </w:t>
            </w:r>
            <w:r w:rsidRPr="00C57AFE">
              <w:rPr>
                <w:rFonts w:ascii="Arial" w:hAnsi="Arial" w:cs="Arial"/>
                <w:i/>
                <w:sz w:val="20"/>
                <w:szCs w:val="20"/>
              </w:rPr>
              <w:t>and putting it on</w:t>
            </w:r>
          </w:p>
          <w:p w:rsidR="00B8487A" w:rsidRPr="00C57AFE" w:rsidRDefault="00B8487A" w:rsidP="00B848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57AFE">
              <w:rPr>
                <w:rFonts w:ascii="Arial" w:hAnsi="Arial" w:cs="Arial"/>
                <w:i/>
                <w:sz w:val="20"/>
                <w:szCs w:val="20"/>
              </w:rPr>
              <w:t>making sure the building is secure and only people connected to this organisations are allowed entry</w:t>
            </w:r>
          </w:p>
          <w:p w:rsidR="00B8487A" w:rsidRPr="00C57AFE" w:rsidRDefault="00B8487A" w:rsidP="00B848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57AFE">
              <w:rPr>
                <w:rFonts w:ascii="Arial" w:hAnsi="Arial" w:cs="Arial"/>
                <w:i/>
                <w:sz w:val="20"/>
                <w:szCs w:val="20"/>
              </w:rPr>
              <w:t>ensuring that the building is vacated within the agreed time</w:t>
            </w:r>
          </w:p>
          <w:p w:rsidR="00B8487A" w:rsidRPr="00307636" w:rsidRDefault="00B8487A" w:rsidP="00B848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7AFE">
              <w:rPr>
                <w:rFonts w:ascii="Arial" w:hAnsi="Arial" w:cs="Arial"/>
                <w:i/>
                <w:sz w:val="20"/>
                <w:szCs w:val="20"/>
              </w:rPr>
              <w:t>responding to any emergency situation</w:t>
            </w:r>
          </w:p>
        </w:tc>
      </w:tr>
      <w:tr w:rsidR="00B8487A" w:rsidRPr="002A0892" w:rsidTr="007C4A47">
        <w:trPr>
          <w:trHeight w:val="558"/>
        </w:trPr>
        <w:tc>
          <w:tcPr>
            <w:tcW w:w="10632" w:type="dxa"/>
            <w:gridSpan w:val="5"/>
            <w:shd w:val="clear" w:color="auto" w:fill="FFFFFF" w:themeFill="background1"/>
          </w:tcPr>
          <w:p w:rsidR="00B8487A" w:rsidRPr="00307636" w:rsidRDefault="00B8487A" w:rsidP="007C4A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1</w:t>
            </w:r>
          </w:p>
        </w:tc>
      </w:tr>
      <w:tr w:rsidR="00B8487A" w:rsidRPr="002A0892" w:rsidTr="007C4A47">
        <w:trPr>
          <w:trHeight w:val="558"/>
        </w:trPr>
        <w:tc>
          <w:tcPr>
            <w:tcW w:w="10632" w:type="dxa"/>
            <w:gridSpan w:val="5"/>
            <w:shd w:val="clear" w:color="auto" w:fill="FFFFFF" w:themeFill="background1"/>
          </w:tcPr>
          <w:p w:rsidR="00B8487A" w:rsidRDefault="00B8487A" w:rsidP="007C4A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2</w:t>
            </w:r>
          </w:p>
        </w:tc>
      </w:tr>
      <w:tr w:rsidR="00B8487A" w:rsidRPr="002A0892" w:rsidTr="007C4A47">
        <w:trPr>
          <w:trHeight w:val="558"/>
        </w:trPr>
        <w:tc>
          <w:tcPr>
            <w:tcW w:w="10632" w:type="dxa"/>
            <w:gridSpan w:val="5"/>
            <w:shd w:val="clear" w:color="auto" w:fill="FFFFFF" w:themeFill="background1"/>
          </w:tcPr>
          <w:p w:rsidR="00B8487A" w:rsidRDefault="00B8487A" w:rsidP="007C4A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3</w:t>
            </w:r>
          </w:p>
        </w:tc>
      </w:tr>
      <w:tr w:rsidR="00B8487A" w:rsidRPr="002A0892" w:rsidTr="007C4A47">
        <w:trPr>
          <w:trHeight w:val="257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:rsidR="00B8487A" w:rsidRPr="00307636" w:rsidRDefault="00B8487A" w:rsidP="007C4A47">
            <w:pPr>
              <w:tabs>
                <w:tab w:val="left" w:pos="38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07636">
              <w:rPr>
                <w:rFonts w:ascii="Arial" w:hAnsi="Arial" w:cs="Arial"/>
                <w:b/>
                <w:sz w:val="24"/>
                <w:szCs w:val="24"/>
              </w:rPr>
              <w:t>APPLICANT AGREEMENT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B8487A" w:rsidRPr="002A0892" w:rsidTr="007C4A47">
        <w:trPr>
          <w:trHeight w:val="257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:rsidR="00B8487A" w:rsidRPr="00C57AFE" w:rsidRDefault="00B8487A" w:rsidP="007C4A47">
            <w:pPr>
              <w:tabs>
                <w:tab w:val="left" w:pos="385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57AFE">
              <w:rPr>
                <w:rFonts w:ascii="Arial" w:hAnsi="Arial" w:cs="Arial"/>
                <w:i/>
                <w:sz w:val="20"/>
                <w:szCs w:val="20"/>
              </w:rPr>
              <w:t xml:space="preserve">I have read and understood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document ‘Policy Guidelines for Facility use and hire’ and agree to comply with all of the conditions outlined. I have been provided with a copy of the aforementioned.</w:t>
            </w:r>
          </w:p>
        </w:tc>
      </w:tr>
      <w:tr w:rsidR="00B8487A" w:rsidRPr="002A0892" w:rsidTr="007C4A47">
        <w:trPr>
          <w:trHeight w:val="545"/>
        </w:trPr>
        <w:tc>
          <w:tcPr>
            <w:tcW w:w="4253" w:type="dxa"/>
            <w:gridSpan w:val="2"/>
            <w:shd w:val="clear" w:color="auto" w:fill="FFFFFF" w:themeFill="background1"/>
          </w:tcPr>
          <w:p w:rsidR="00B8487A" w:rsidRPr="00307636" w:rsidRDefault="00B8487A" w:rsidP="007C4A47">
            <w:pPr>
              <w:tabs>
                <w:tab w:val="left" w:pos="3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721" w:type="dxa"/>
            <w:gridSpan w:val="2"/>
            <w:shd w:val="clear" w:color="auto" w:fill="FFFFFF" w:themeFill="background1"/>
          </w:tcPr>
          <w:p w:rsidR="00B8487A" w:rsidRPr="00307636" w:rsidRDefault="00B8487A" w:rsidP="007C4A47">
            <w:pPr>
              <w:tabs>
                <w:tab w:val="left" w:pos="3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58" w:type="dxa"/>
            <w:shd w:val="clear" w:color="auto" w:fill="FFFFFF" w:themeFill="background1"/>
          </w:tcPr>
          <w:p w:rsidR="00B8487A" w:rsidRPr="00307636" w:rsidRDefault="00B8487A" w:rsidP="007C4A47">
            <w:pPr>
              <w:tabs>
                <w:tab w:val="left" w:pos="3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B8487A" w:rsidRDefault="00B8487A" w:rsidP="00B8487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658"/>
        <w:gridCol w:w="1595"/>
        <w:gridCol w:w="1063"/>
        <w:gridCol w:w="2623"/>
        <w:gridCol w:w="35"/>
        <w:gridCol w:w="2658"/>
      </w:tblGrid>
      <w:tr w:rsidR="00B8487A" w:rsidTr="007C4A47">
        <w:tc>
          <w:tcPr>
            <w:tcW w:w="10632" w:type="dxa"/>
            <w:gridSpan w:val="6"/>
            <w:shd w:val="clear" w:color="auto" w:fill="D9D9D9" w:themeFill="background1" w:themeFillShade="D9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USE ONLY</w:t>
            </w:r>
          </w:p>
        </w:tc>
      </w:tr>
      <w:tr w:rsidR="00B8487A" w:rsidTr="007C4A47">
        <w:trPr>
          <w:trHeight w:val="547"/>
        </w:trPr>
        <w:tc>
          <w:tcPr>
            <w:tcW w:w="7939" w:type="dxa"/>
            <w:gridSpan w:val="4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Approved                           Yes    </w:t>
            </w:r>
            <w:r w:rsidRPr="00403BB1">
              <w:rPr>
                <w:rFonts w:ascii="Arial" w:hAnsi="Arial" w:cs="Arial"/>
                <w:b/>
                <w:sz w:val="4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No    </w:t>
            </w:r>
            <w:r w:rsidRPr="00403BB1">
              <w:rPr>
                <w:rFonts w:ascii="Arial" w:hAnsi="Arial" w:cs="Arial"/>
                <w:b/>
                <w:sz w:val="40"/>
                <w:szCs w:val="20"/>
              </w:rPr>
              <w:t>□</w:t>
            </w:r>
          </w:p>
        </w:tc>
        <w:tc>
          <w:tcPr>
            <w:tcW w:w="2693" w:type="dxa"/>
            <w:gridSpan w:val="2"/>
          </w:tcPr>
          <w:p w:rsidR="00B8487A" w:rsidRPr="00307636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8487A" w:rsidTr="007C4A47">
        <w:trPr>
          <w:trHeight w:val="547"/>
        </w:trPr>
        <w:tc>
          <w:tcPr>
            <w:tcW w:w="4253" w:type="dxa"/>
            <w:gridSpan w:val="2"/>
          </w:tcPr>
          <w:p w:rsidR="00B8487A" w:rsidRPr="00307636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Manager</w:t>
            </w:r>
          </w:p>
        </w:tc>
        <w:tc>
          <w:tcPr>
            <w:tcW w:w="3686" w:type="dxa"/>
            <w:gridSpan w:val="2"/>
          </w:tcPr>
          <w:p w:rsidR="00B8487A" w:rsidRPr="00307636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93" w:type="dxa"/>
            <w:gridSpan w:val="2"/>
          </w:tcPr>
          <w:p w:rsidR="00B8487A" w:rsidRPr="00307636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763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8487A" w:rsidTr="007C4A47">
        <w:trPr>
          <w:trHeight w:val="293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B8487A" w:rsidRPr="001D1DF9" w:rsidRDefault="00B8487A" w:rsidP="007C4A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FEES</w:t>
            </w:r>
          </w:p>
        </w:tc>
      </w:tr>
      <w:tr w:rsidR="00B8487A" w:rsidTr="007C4A47">
        <w:trPr>
          <w:trHeight w:val="552"/>
        </w:trPr>
        <w:tc>
          <w:tcPr>
            <w:tcW w:w="2658" w:type="dxa"/>
            <w:shd w:val="clear" w:color="auto" w:fill="FFFFFF" w:themeFill="background1"/>
          </w:tcPr>
          <w:p w:rsidR="00B8487A" w:rsidRPr="001D1DF9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 Hire</w:t>
            </w:r>
          </w:p>
        </w:tc>
        <w:tc>
          <w:tcPr>
            <w:tcW w:w="2658" w:type="dxa"/>
            <w:gridSpan w:val="2"/>
            <w:shd w:val="clear" w:color="auto" w:fill="FFFFFF" w:themeFill="background1"/>
          </w:tcPr>
          <w:p w:rsidR="00B8487A" w:rsidRPr="001D1DF9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Hire</w:t>
            </w:r>
          </w:p>
        </w:tc>
        <w:tc>
          <w:tcPr>
            <w:tcW w:w="2658" w:type="dxa"/>
            <w:gridSpan w:val="2"/>
            <w:shd w:val="clear" w:color="auto" w:fill="FFFFFF" w:themeFill="background1"/>
          </w:tcPr>
          <w:p w:rsidR="00B8487A" w:rsidRPr="001D1DF9" w:rsidRDefault="00B8487A" w:rsidP="007C4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D1DF9">
              <w:rPr>
                <w:rFonts w:ascii="Arial" w:hAnsi="Arial" w:cs="Arial"/>
                <w:b/>
                <w:sz w:val="20"/>
                <w:szCs w:val="20"/>
              </w:rPr>
              <w:t>Total Hire</w:t>
            </w:r>
          </w:p>
        </w:tc>
        <w:tc>
          <w:tcPr>
            <w:tcW w:w="2658" w:type="dxa"/>
            <w:shd w:val="clear" w:color="auto" w:fill="FFFFFF" w:themeFill="background1"/>
          </w:tcPr>
          <w:p w:rsidR="00B8487A" w:rsidRPr="001D1DF9" w:rsidRDefault="00B8487A" w:rsidP="007C4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Bond</w:t>
            </w:r>
          </w:p>
        </w:tc>
      </w:tr>
      <w:tr w:rsidR="00B8487A" w:rsidTr="007C4A47">
        <w:trPr>
          <w:trHeight w:val="552"/>
        </w:trPr>
        <w:tc>
          <w:tcPr>
            <w:tcW w:w="5316" w:type="dxa"/>
            <w:gridSpan w:val="3"/>
            <w:shd w:val="clear" w:color="auto" w:fill="FFFFFF" w:themeFill="background1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Booking No</w:t>
            </w:r>
          </w:p>
        </w:tc>
        <w:tc>
          <w:tcPr>
            <w:tcW w:w="5316" w:type="dxa"/>
            <w:gridSpan w:val="3"/>
            <w:shd w:val="clear" w:color="auto" w:fill="FFFFFF" w:themeFill="background1"/>
          </w:tcPr>
          <w:p w:rsidR="00B8487A" w:rsidRDefault="00B8487A" w:rsidP="007C4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Invoice No</w:t>
            </w:r>
          </w:p>
        </w:tc>
      </w:tr>
    </w:tbl>
    <w:p w:rsidR="00B8487A" w:rsidRDefault="00B8487A" w:rsidP="00B8487A">
      <w:pPr>
        <w:jc w:val="center"/>
        <w:rPr>
          <w:rFonts w:ascii="Arial" w:hAnsi="Arial" w:cs="Arial"/>
          <w:b/>
          <w:sz w:val="24"/>
          <w:szCs w:val="24"/>
        </w:rPr>
      </w:pPr>
    </w:p>
    <w:p w:rsidR="00B9031C" w:rsidRDefault="00B9031C"/>
    <w:sectPr w:rsidR="00B9031C" w:rsidSect="00B8487A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7A" w:rsidRDefault="00B8487A" w:rsidP="00B8487A">
      <w:pPr>
        <w:spacing w:after="0" w:line="240" w:lineRule="auto"/>
      </w:pPr>
      <w:r>
        <w:separator/>
      </w:r>
    </w:p>
  </w:endnote>
  <w:endnote w:type="continuationSeparator" w:id="0">
    <w:p w:rsidR="00B8487A" w:rsidRDefault="00B8487A" w:rsidP="00B8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7A" w:rsidRDefault="00B8487A" w:rsidP="00B8487A">
      <w:pPr>
        <w:spacing w:after="0" w:line="240" w:lineRule="auto"/>
      </w:pPr>
      <w:r>
        <w:separator/>
      </w:r>
    </w:p>
  </w:footnote>
  <w:footnote w:type="continuationSeparator" w:id="0">
    <w:p w:rsidR="00B8487A" w:rsidRDefault="00B8487A" w:rsidP="00B8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7A" w:rsidRDefault="00B8487A" w:rsidP="00B8487A">
    <w:pPr>
      <w:pStyle w:val="Header"/>
    </w:pPr>
  </w:p>
  <w:p w:rsidR="00B8487A" w:rsidRDefault="00B84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7A" w:rsidRDefault="00B8487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345FEA" wp14:editId="3B507FAE">
              <wp:simplePos x="0" y="0"/>
              <wp:positionH relativeFrom="column">
                <wp:posOffset>3505200</wp:posOffset>
              </wp:positionH>
              <wp:positionV relativeFrom="paragraph">
                <wp:posOffset>-335280</wp:posOffset>
              </wp:positionV>
              <wp:extent cx="2935605" cy="11906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560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87A" w:rsidRPr="00270022" w:rsidRDefault="00B8487A" w:rsidP="00B8487A">
                          <w:pPr>
                            <w:jc w:val="right"/>
                            <w:rPr>
                              <w:rFonts w:ascii="Arial Narrow" w:hAnsi="Arial Narrow"/>
                              <w:color w:val="404040"/>
                              <w:sz w:val="16"/>
                            </w:rPr>
                          </w:pPr>
                          <w:r w:rsidRPr="00270022"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North Melbourne Language &amp; Learning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br/>
                            <w:t>Gr</w:t>
                          </w:r>
                          <w:r>
                            <w:rPr>
                              <w:rFonts w:ascii="Arial Narrow" w:hAnsi="Arial Narrow"/>
                              <w:color w:val="404040"/>
                              <w:sz w:val="16"/>
                            </w:rPr>
                            <w:t xml:space="preserve">ound Floor, </w:t>
                          </w:r>
                          <w:r w:rsidRPr="00270022">
                            <w:rPr>
                              <w:rFonts w:ascii="Arial Narrow" w:hAnsi="Arial Narrow"/>
                              <w:color w:val="404040"/>
                              <w:sz w:val="16"/>
                            </w:rPr>
                            <w:t>33 Alfred Street North Melbourne Vic 3051</w:t>
                          </w:r>
                          <w:r w:rsidRPr="00270022">
                            <w:rPr>
                              <w:rFonts w:ascii="Arial Narrow" w:hAnsi="Arial Narrow"/>
                              <w:color w:val="404040"/>
                              <w:sz w:val="16"/>
                            </w:rPr>
                            <w:br/>
                          </w:r>
                          <w:proofErr w:type="spellStart"/>
                          <w:proofErr w:type="gramStart"/>
                          <w:r w:rsidRPr="00270022">
                            <w:rPr>
                              <w:rFonts w:ascii="Arial Narrow" w:hAnsi="Arial Narrow"/>
                              <w:color w:val="404040"/>
                              <w:sz w:val="16"/>
                            </w:rPr>
                            <w:t>Ph</w:t>
                          </w:r>
                          <w:proofErr w:type="spellEnd"/>
                          <w:r w:rsidRPr="00270022">
                            <w:rPr>
                              <w:rFonts w:ascii="Arial Narrow" w:hAnsi="Arial Narrow"/>
                              <w:color w:val="404040"/>
                              <w:sz w:val="16"/>
                            </w:rPr>
                            <w:t xml:space="preserve">  9326</w:t>
                          </w:r>
                          <w:proofErr w:type="gramEnd"/>
                          <w:r w:rsidRPr="00270022">
                            <w:rPr>
                              <w:rFonts w:ascii="Arial Narrow" w:hAnsi="Arial Narrow"/>
                              <w:color w:val="404040"/>
                              <w:sz w:val="16"/>
                            </w:rPr>
                            <w:t xml:space="preserve"> 7447</w:t>
                          </w:r>
                          <w:r w:rsidRPr="00270022">
                            <w:rPr>
                              <w:rFonts w:ascii="Arial Narrow" w:hAnsi="Arial Narrow"/>
                              <w:color w:val="404040"/>
                              <w:sz w:val="16"/>
                            </w:rPr>
                            <w:br/>
                            <w:t>Fax 9329 7446</w:t>
                          </w:r>
                          <w:r w:rsidRPr="00270022">
                            <w:rPr>
                              <w:rFonts w:ascii="Arial Narrow" w:hAnsi="Arial Narrow"/>
                              <w:color w:val="404040"/>
                              <w:sz w:val="16"/>
                            </w:rPr>
                            <w:br/>
                            <w:t>enquiries@nmll.org.au</w:t>
                          </w:r>
                        </w:p>
                        <w:p w:rsidR="00B8487A" w:rsidRPr="00F347E2" w:rsidRDefault="00B8487A" w:rsidP="00B8487A">
                          <w:pPr>
                            <w:spacing w:before="120" w:after="240" w:line="240" w:lineRule="auto"/>
                            <w:jc w:val="center"/>
                            <w:rPr>
                              <w:rFonts w:ascii="Arial Narrow" w:hAnsi="Arial Narrow"/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6pt;margin-top:-26.4pt;width:231.1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CPhQIAABc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" stroked="f">
              <v:textbox>
                <w:txbxContent>
                  <w:p w:rsidR="00B8487A" w:rsidRPr="00270022" w:rsidRDefault="00B8487A" w:rsidP="00B8487A">
                    <w:pPr>
                      <w:jc w:val="right"/>
                      <w:rPr>
                        <w:rFonts w:ascii="Arial Narrow" w:hAnsi="Arial Narrow"/>
                        <w:color w:val="404040"/>
                        <w:sz w:val="16"/>
                      </w:rPr>
                    </w:pPr>
                    <w:r w:rsidRPr="00270022">
                      <w:rPr>
                        <w:rFonts w:ascii="Arial Narrow" w:hAnsi="Arial Narrow"/>
                        <w:b/>
                        <w:sz w:val="16"/>
                      </w:rPr>
                      <w:t>North Melbourne Language &amp; Learning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br/>
                      <w:t>Gr</w:t>
                    </w:r>
                    <w:r>
                      <w:rPr>
                        <w:rFonts w:ascii="Arial Narrow" w:hAnsi="Arial Narrow"/>
                        <w:color w:val="404040"/>
                        <w:sz w:val="16"/>
                      </w:rPr>
                      <w:t xml:space="preserve">ound Floor, </w:t>
                    </w:r>
                    <w:r w:rsidRPr="00270022">
                      <w:rPr>
                        <w:rFonts w:ascii="Arial Narrow" w:hAnsi="Arial Narrow"/>
                        <w:color w:val="404040"/>
                        <w:sz w:val="16"/>
                      </w:rPr>
                      <w:t>33 Alfred Street North Melbourne Vic 3051</w:t>
                    </w:r>
                    <w:r w:rsidRPr="00270022">
                      <w:rPr>
                        <w:rFonts w:ascii="Arial Narrow" w:hAnsi="Arial Narrow"/>
                        <w:color w:val="404040"/>
                        <w:sz w:val="16"/>
                      </w:rPr>
                      <w:br/>
                    </w:r>
                    <w:proofErr w:type="spellStart"/>
                    <w:proofErr w:type="gramStart"/>
                    <w:r w:rsidRPr="00270022">
                      <w:rPr>
                        <w:rFonts w:ascii="Arial Narrow" w:hAnsi="Arial Narrow"/>
                        <w:color w:val="404040"/>
                        <w:sz w:val="16"/>
                      </w:rPr>
                      <w:t>Ph</w:t>
                    </w:r>
                    <w:proofErr w:type="spellEnd"/>
                    <w:r w:rsidRPr="00270022">
                      <w:rPr>
                        <w:rFonts w:ascii="Arial Narrow" w:hAnsi="Arial Narrow"/>
                        <w:color w:val="404040"/>
                        <w:sz w:val="16"/>
                      </w:rPr>
                      <w:t xml:space="preserve">  9326</w:t>
                    </w:r>
                    <w:proofErr w:type="gramEnd"/>
                    <w:r w:rsidRPr="00270022">
                      <w:rPr>
                        <w:rFonts w:ascii="Arial Narrow" w:hAnsi="Arial Narrow"/>
                        <w:color w:val="404040"/>
                        <w:sz w:val="16"/>
                      </w:rPr>
                      <w:t xml:space="preserve"> 7447</w:t>
                    </w:r>
                    <w:r w:rsidRPr="00270022">
                      <w:rPr>
                        <w:rFonts w:ascii="Arial Narrow" w:hAnsi="Arial Narrow"/>
                        <w:color w:val="404040"/>
                        <w:sz w:val="16"/>
                      </w:rPr>
                      <w:br/>
                      <w:t>Fax 9329 7446</w:t>
                    </w:r>
                    <w:r w:rsidRPr="00270022">
                      <w:rPr>
                        <w:rFonts w:ascii="Arial Narrow" w:hAnsi="Arial Narrow"/>
                        <w:color w:val="404040"/>
                        <w:sz w:val="16"/>
                      </w:rPr>
                      <w:br/>
                      <w:t>enquiries@nmll.org.au</w:t>
                    </w:r>
                  </w:p>
                  <w:p w:rsidR="00B8487A" w:rsidRPr="00F347E2" w:rsidRDefault="00B8487A" w:rsidP="00B8487A">
                    <w:pPr>
                      <w:spacing w:before="120" w:after="240" w:line="240" w:lineRule="auto"/>
                      <w:jc w:val="center"/>
                      <w:rPr>
                        <w:rFonts w:ascii="Arial Narrow" w:hAnsi="Arial Narrow"/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  <w:r w:rsidRPr="002A0892">
      <w:rPr>
        <w:rFonts w:ascii="Arial" w:hAnsi="Arial" w:cs="Arial"/>
        <w:noProof/>
        <w:sz w:val="24"/>
        <w:szCs w:val="24"/>
        <w:lang w:eastAsia="en-AU"/>
      </w:rPr>
      <w:drawing>
        <wp:anchor distT="0" distB="0" distL="114300" distR="114300" simplePos="0" relativeHeight="251663360" behindDoc="1" locked="0" layoutInCell="1" allowOverlap="1" wp14:anchorId="414E90E7" wp14:editId="7E19C38F">
          <wp:simplePos x="0" y="0"/>
          <wp:positionH relativeFrom="column">
            <wp:posOffset>-619125</wp:posOffset>
          </wp:positionH>
          <wp:positionV relativeFrom="paragraph">
            <wp:posOffset>-268605</wp:posOffset>
          </wp:positionV>
          <wp:extent cx="1371600" cy="601345"/>
          <wp:effectExtent l="0" t="0" r="0" b="8255"/>
          <wp:wrapThrough wrapText="bothSides">
            <wp:wrapPolygon edited="0">
              <wp:start x="0" y="0"/>
              <wp:lineTo x="0" y="21212"/>
              <wp:lineTo x="21300" y="21212"/>
              <wp:lineTo x="2130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LL Logo V1.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7558"/>
    <w:multiLevelType w:val="hybridMultilevel"/>
    <w:tmpl w:val="EE32B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7A"/>
    <w:rsid w:val="00B8487A"/>
    <w:rsid w:val="00B9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4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8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87A"/>
  </w:style>
  <w:style w:type="paragraph" w:styleId="Footer">
    <w:name w:val="footer"/>
    <w:basedOn w:val="Normal"/>
    <w:link w:val="FooterChar"/>
    <w:uiPriority w:val="99"/>
    <w:unhideWhenUsed/>
    <w:rsid w:val="00B84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4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8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87A"/>
  </w:style>
  <w:style w:type="paragraph" w:styleId="Footer">
    <w:name w:val="footer"/>
    <w:basedOn w:val="Normal"/>
    <w:link w:val="FooterChar"/>
    <w:uiPriority w:val="99"/>
    <w:unhideWhenUsed/>
    <w:rsid w:val="00B84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mll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 Pecchiar</dc:creator>
  <cp:lastModifiedBy>Lyn  Pecchiar</cp:lastModifiedBy>
  <cp:revision>1</cp:revision>
  <dcterms:created xsi:type="dcterms:W3CDTF">2015-01-06T02:50:00Z</dcterms:created>
  <dcterms:modified xsi:type="dcterms:W3CDTF">2015-01-06T02:54:00Z</dcterms:modified>
</cp:coreProperties>
</file>