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75"/>
        <w:gridCol w:w="173"/>
      </w:tblGrid>
      <w:tr w:rsidR="00B814F6" w:rsidRPr="00B814F6" w:rsidTr="00B814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REPORT 1 — TIME 12:08:30 Apr 19 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B814F6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Top of Form</w:t>
            </w:r>
          </w:p>
          <w:p w:rsidR="00B814F6" w:rsidRPr="00B814F6" w:rsidRDefault="00B814F6" w:rsidP="00B814F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</w:pPr>
            <w:r w:rsidRPr="00B814F6">
              <w:rPr>
                <w:rFonts w:ascii="Arial" w:eastAsia="Times New Roman" w:hAnsi="Arial" w:cs="Arial"/>
                <w:vanish/>
                <w:sz w:val="16"/>
                <w:szCs w:val="16"/>
                <w:lang w:eastAsia="en-AU"/>
              </w:rPr>
              <w:t>Bottom of Form</w:t>
            </w:r>
          </w:p>
        </w:tc>
      </w:tr>
      <w:tr w:rsidR="00B814F6" w:rsidRPr="00B814F6" w:rsidTr="00B814F6">
        <w:trPr>
          <w:tblCellSpacing w:w="15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spacing w:after="0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>
              <w:rPr>
                <w:rFonts w:ascii="sans Serif" w:eastAsia="Times New Roman" w:hAnsi="sans Serif" w:cs="Arial"/>
                <w:noProof/>
                <w:color w:val="003399"/>
                <w:sz w:val="20"/>
                <w:szCs w:val="20"/>
                <w:lang w:eastAsia="en-AU"/>
              </w:rPr>
              <w:drawing>
                <wp:inline distT="0" distB="0" distL="0" distR="0">
                  <wp:extent cx="1673225" cy="664210"/>
                  <wp:effectExtent l="0" t="0" r="3175" b="2540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4F6" w:rsidRPr="00B814F6" w:rsidTr="00B814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NORTH MELBOURNE LANGUAGE &amp; LEARNING INC</w:t>
            </w:r>
          </w:p>
        </w:tc>
      </w:tr>
      <w:tr w:rsidR="00B814F6" w:rsidRPr="00B814F6" w:rsidTr="00B814F6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Enrolments and completions by Qualifications</w:t>
            </w:r>
          </w:p>
        </w:tc>
      </w:tr>
    </w:tbl>
    <w:p w:rsidR="00B814F6" w:rsidRPr="00B814F6" w:rsidRDefault="00B814F6" w:rsidP="00B814F6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8"/>
      </w:tblGrid>
      <w:tr w:rsidR="00B814F6" w:rsidRPr="00B814F6" w:rsidTr="00B814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4F6" w:rsidRPr="00B814F6" w:rsidRDefault="00B814F6" w:rsidP="00B814F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Year 2010, Offshore flag: N</w:t>
            </w:r>
          </w:p>
        </w:tc>
      </w:tr>
    </w:tbl>
    <w:p w:rsidR="00B814F6" w:rsidRPr="00B814F6" w:rsidRDefault="00B814F6" w:rsidP="00B814F6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12000" w:type="dxa"/>
        <w:tblCellSpacing w:w="0" w:type="dxa"/>
        <w:tblInd w:w="300" w:type="dxa"/>
        <w:tblBorders>
          <w:left w:val="single" w:sz="6" w:space="0" w:color="A1935E"/>
          <w:bottom w:val="single" w:sz="6" w:space="0" w:color="A193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5397"/>
        <w:gridCol w:w="1213"/>
        <w:gridCol w:w="1797"/>
        <w:gridCol w:w="1797"/>
      </w:tblGrid>
      <w:tr w:rsidR="00B814F6" w:rsidRPr="00B814F6" w:rsidTr="00B814F6">
        <w:trPr>
          <w:tblCellSpacing w:w="0" w:type="dxa"/>
        </w:trPr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Qualification</w:t>
            </w:r>
          </w:p>
        </w:tc>
        <w:tc>
          <w:tcPr>
            <w:tcW w:w="2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Qualification Description</w:t>
            </w:r>
          </w:p>
        </w:tc>
        <w:tc>
          <w:tcPr>
            <w:tcW w:w="50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Accreditation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Enrolments</w:t>
            </w:r>
          </w:p>
        </w:tc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Completions</w:t>
            </w:r>
          </w:p>
        </w:tc>
      </w:tr>
      <w:tr w:rsidR="00B814F6" w:rsidRPr="00B814F6" w:rsidTr="00B814F6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21932VIC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B814F6" w:rsidRPr="00B814F6" w:rsidTr="00B814F6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21933VIC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B814F6" w:rsidRPr="00B814F6" w:rsidTr="00B814F6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21935VIC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III IN ESL (EMPLOYMENT)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B814F6" w:rsidRPr="00B814F6" w:rsidTr="00B814F6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21936VIC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B814F6" w:rsidRPr="00B814F6" w:rsidTr="00B814F6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21938VIC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COURSE IN ESL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14F6" w:rsidRPr="00B814F6" w:rsidRDefault="00B814F6" w:rsidP="00B814F6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B814F6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</w:tbl>
    <w:p w:rsidR="00B814F6" w:rsidRPr="00B814F6" w:rsidRDefault="00B814F6" w:rsidP="00B814F6">
      <w:pPr>
        <w:spacing w:after="0" w:line="240" w:lineRule="auto"/>
        <w:outlineLvl w:val="2"/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</w:pPr>
      <w:r w:rsidRPr="00B814F6">
        <w:rPr>
          <w:rFonts w:ascii="sans Serif" w:eastAsia="Times New Roman" w:hAnsi="sans Serif" w:cs="Arial"/>
          <w:b/>
          <w:bCs/>
          <w:color w:val="003399"/>
          <w:sz w:val="19"/>
          <w:szCs w:val="19"/>
          <w:lang w:eastAsia="en-AU"/>
        </w:rPr>
        <w:t>Comments</w:t>
      </w:r>
    </w:p>
    <w:p w:rsidR="00B814F6" w:rsidRPr="00B814F6" w:rsidRDefault="00B814F6" w:rsidP="00B814F6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 w:rsidRPr="00B814F6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Enrolments: </w:t>
      </w:r>
    </w:p>
    <w:p w:rsidR="00B814F6" w:rsidRDefault="00B814F6" w:rsidP="00B814F6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 w:rsidRPr="00B814F6">
        <w:rPr>
          <w:rFonts w:ascii="Arial" w:eastAsia="Times New Roman" w:hAnsi="Arial" w:cs="Arial"/>
          <w:color w:val="003399"/>
          <w:sz w:val="20"/>
          <w:szCs w:val="20"/>
          <w:lang w:eastAsia="en-AU"/>
        </w:rPr>
        <w:t xml:space="preserve">Completions: </w:t>
      </w:r>
    </w:p>
    <w:p w:rsidR="00B814F6" w:rsidRDefault="00B814F6" w:rsidP="00B814F6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</w:p>
    <w:p w:rsidR="00B814F6" w:rsidRPr="00B814F6" w:rsidRDefault="00B814F6" w:rsidP="00B814F6">
      <w:pPr>
        <w:spacing w:after="75" w:line="240" w:lineRule="auto"/>
        <w:rPr>
          <w:rFonts w:ascii="Arial" w:eastAsia="Times New Roman" w:hAnsi="Arial" w:cs="Arial"/>
          <w:color w:val="003399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003399"/>
          <w:sz w:val="20"/>
          <w:szCs w:val="20"/>
          <w:lang w:eastAsia="en-AU"/>
        </w:rPr>
        <w:t>ESL courses were delivered over 1.5 years in 2010. Students enrolling in 2010 could not complete a course in 2010</w:t>
      </w:r>
      <w:bookmarkStart w:id="0" w:name="_GoBack"/>
      <w:bookmarkEnd w:id="0"/>
    </w:p>
    <w:p w:rsidR="003A7768" w:rsidRPr="00B814F6" w:rsidRDefault="003A7768" w:rsidP="00B814F6"/>
    <w:sectPr w:rsidR="003A7768" w:rsidRPr="00B814F6" w:rsidSect="00F45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2"/>
    <w:rsid w:val="00047627"/>
    <w:rsid w:val="000B7A1E"/>
    <w:rsid w:val="00101069"/>
    <w:rsid w:val="00192302"/>
    <w:rsid w:val="001B6563"/>
    <w:rsid w:val="001D780A"/>
    <w:rsid w:val="001E0AF2"/>
    <w:rsid w:val="002021D8"/>
    <w:rsid w:val="00241FB8"/>
    <w:rsid w:val="002A354C"/>
    <w:rsid w:val="00302FB1"/>
    <w:rsid w:val="003917E7"/>
    <w:rsid w:val="003A3C16"/>
    <w:rsid w:val="003A7768"/>
    <w:rsid w:val="0040246E"/>
    <w:rsid w:val="00496567"/>
    <w:rsid w:val="004F47F7"/>
    <w:rsid w:val="005077A6"/>
    <w:rsid w:val="00522402"/>
    <w:rsid w:val="005A1EC5"/>
    <w:rsid w:val="005A584D"/>
    <w:rsid w:val="0061141B"/>
    <w:rsid w:val="006703A6"/>
    <w:rsid w:val="006F3713"/>
    <w:rsid w:val="0071048D"/>
    <w:rsid w:val="00741D9A"/>
    <w:rsid w:val="00757EFA"/>
    <w:rsid w:val="007627DB"/>
    <w:rsid w:val="007A2A4E"/>
    <w:rsid w:val="007C2C00"/>
    <w:rsid w:val="00850DB7"/>
    <w:rsid w:val="00886D05"/>
    <w:rsid w:val="008A6552"/>
    <w:rsid w:val="0092333F"/>
    <w:rsid w:val="0094778B"/>
    <w:rsid w:val="009A09C9"/>
    <w:rsid w:val="009E7442"/>
    <w:rsid w:val="009F110D"/>
    <w:rsid w:val="00A37EC7"/>
    <w:rsid w:val="00A42833"/>
    <w:rsid w:val="00A52892"/>
    <w:rsid w:val="00A636E6"/>
    <w:rsid w:val="00A87F32"/>
    <w:rsid w:val="00A96AEF"/>
    <w:rsid w:val="00B650E2"/>
    <w:rsid w:val="00B66EA9"/>
    <w:rsid w:val="00B66EEF"/>
    <w:rsid w:val="00B7220E"/>
    <w:rsid w:val="00B80E53"/>
    <w:rsid w:val="00B814F6"/>
    <w:rsid w:val="00B84F13"/>
    <w:rsid w:val="00BB2CA5"/>
    <w:rsid w:val="00BD2D21"/>
    <w:rsid w:val="00C52595"/>
    <w:rsid w:val="00C54E4E"/>
    <w:rsid w:val="00C5525A"/>
    <w:rsid w:val="00CA3EC1"/>
    <w:rsid w:val="00CC7EA4"/>
    <w:rsid w:val="00D05A4A"/>
    <w:rsid w:val="00D1226A"/>
    <w:rsid w:val="00D41CD6"/>
    <w:rsid w:val="00D772EA"/>
    <w:rsid w:val="00DA7A8E"/>
    <w:rsid w:val="00DE3439"/>
    <w:rsid w:val="00DE4AEB"/>
    <w:rsid w:val="00E6293D"/>
    <w:rsid w:val="00E82D57"/>
    <w:rsid w:val="00E93DF7"/>
    <w:rsid w:val="00EA37D0"/>
    <w:rsid w:val="00EB5B14"/>
    <w:rsid w:val="00EC2447"/>
    <w:rsid w:val="00EC395B"/>
    <w:rsid w:val="00EF3D62"/>
    <w:rsid w:val="00EF709F"/>
    <w:rsid w:val="00F45432"/>
    <w:rsid w:val="00F71500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3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4543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3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543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543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5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5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3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4543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3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543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543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5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5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178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  <w:div w:id="176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332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2</cp:revision>
  <dcterms:created xsi:type="dcterms:W3CDTF">2012-04-19T02:41:00Z</dcterms:created>
  <dcterms:modified xsi:type="dcterms:W3CDTF">2012-04-19T02:41:00Z</dcterms:modified>
</cp:coreProperties>
</file>